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8E" w:rsidRDefault="003C51C4" w:rsidP="0038529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-20955</wp:posOffset>
                </wp:positionV>
                <wp:extent cx="6581775" cy="1396365"/>
                <wp:effectExtent l="95250" t="21590" r="19050" b="965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9CE" w:rsidRDefault="008729CE" w:rsidP="003D23CE">
                            <w:pPr>
                              <w:jc w:val="center"/>
                            </w:pPr>
                          </w:p>
                          <w:p w:rsidR="00F57BAE" w:rsidRDefault="00F57BAE" w:rsidP="00F57BAE">
                            <w:r>
                              <w:t>Deputy Head T</w:t>
                            </w:r>
                          </w:p>
                          <w:p w:rsidR="003D23CE" w:rsidRDefault="003D2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1.65pt;width:518.25pt;height:10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" strokeweight="2.25pt">
                <v:shadow on="t" opacity=".5" offset="-6pt,6pt"/>
                <v:textbox>
                  <w:txbxContent>
                    <w:p w:rsidR="008729CE" w:rsidRDefault="008729CE" w:rsidP="003D23CE">
                      <w:pPr>
                        <w:jc w:val="center"/>
                      </w:pPr>
                    </w:p>
                    <w:p w:rsidR="00F57BAE" w:rsidRDefault="00F57BAE" w:rsidP="00F57BAE">
                      <w:r>
                        <w:t>Deputy Head T</w:t>
                      </w:r>
                    </w:p>
                    <w:p w:rsidR="003D23CE" w:rsidRDefault="003D23CE"/>
                  </w:txbxContent>
                </v:textbox>
              </v:shape>
            </w:pict>
          </mc:Fallback>
        </mc:AlternateContent>
      </w:r>
      <w:r w:rsidR="00385298" w:rsidRPr="0038529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-8255</wp:posOffset>
            </wp:positionV>
            <wp:extent cx="1304925" cy="1209675"/>
            <wp:effectExtent l="19050" t="0" r="9525" b="0"/>
            <wp:wrapThrough wrapText="bothSides">
              <wp:wrapPolygon edited="0">
                <wp:start x="-315" y="0"/>
                <wp:lineTo x="-315" y="21430"/>
                <wp:lineTo x="21758" y="21430"/>
                <wp:lineTo x="21758" y="0"/>
                <wp:lineTo x="-315" y="0"/>
              </wp:wrapPolygon>
            </wp:wrapThrough>
            <wp:docPr id="1" name="Picture 1" descr="C:\Users\atyrrell.DUR2136\AppData\Local\Microsoft\Windows\Temporary Internet Files\Content.IE5\H5E5OKTG\OPS logo NEW o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yrrell.DUR2136\AppData\Local\Microsoft\Windows\Temporary Internet Files\Content.IE5\H5E5OKTG\OPS logo NEW on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BAE">
        <w:rPr>
          <w:rFonts w:ascii="Comic Sans MS" w:hAnsi="Comic Sans MS"/>
        </w:rPr>
        <w:t xml:space="preserve">                           Mrs</w:t>
      </w:r>
      <w:r w:rsidR="00385298">
        <w:rPr>
          <w:rFonts w:ascii="Comic Sans MS" w:hAnsi="Comic Sans MS"/>
        </w:rPr>
        <w:t xml:space="preserve"> </w:t>
      </w:r>
      <w:r w:rsidR="00EE59B4">
        <w:rPr>
          <w:rFonts w:ascii="Comic Sans MS" w:hAnsi="Comic Sans MS"/>
        </w:rPr>
        <w:t xml:space="preserve">L </w:t>
      </w:r>
      <w:r w:rsidR="00385298">
        <w:rPr>
          <w:rFonts w:ascii="Comic Sans MS" w:hAnsi="Comic Sans MS"/>
        </w:rPr>
        <w:t>Lavelle – Head Teacher</w:t>
      </w:r>
    </w:p>
    <w:p w:rsidR="00F57BAE" w:rsidRDefault="00F57BAE" w:rsidP="0038529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="00EE59B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Mrs J Wise – Deputy </w:t>
      </w:r>
      <w:proofErr w:type="spellStart"/>
      <w:r>
        <w:rPr>
          <w:rFonts w:ascii="Comic Sans MS" w:hAnsi="Comic Sans MS"/>
        </w:rPr>
        <w:t>Headteacher</w:t>
      </w:r>
      <w:proofErr w:type="spellEnd"/>
    </w:p>
    <w:p w:rsidR="003D23CE" w:rsidRDefault="003D23CE" w:rsidP="00385298">
      <w:pPr>
        <w:spacing w:after="0" w:line="240" w:lineRule="auto"/>
        <w:rPr>
          <w:rFonts w:ascii="Comic Sans MS" w:hAnsi="Comic Sans MS"/>
        </w:rPr>
      </w:pPr>
    </w:p>
    <w:p w:rsidR="00385298" w:rsidRDefault="00C27C64" w:rsidP="0038529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spellStart"/>
      <w:r w:rsidR="00385298">
        <w:rPr>
          <w:rFonts w:ascii="Comic Sans MS" w:hAnsi="Comic Sans MS"/>
        </w:rPr>
        <w:t>Arisaig</w:t>
      </w:r>
      <w:proofErr w:type="spellEnd"/>
      <w:r w:rsidR="00385298">
        <w:rPr>
          <w:rFonts w:ascii="Comic Sans MS" w:hAnsi="Comic Sans MS"/>
        </w:rPr>
        <w:t xml:space="preserve">, </w:t>
      </w:r>
      <w:proofErr w:type="spellStart"/>
      <w:r w:rsidR="00385298">
        <w:rPr>
          <w:rFonts w:ascii="Comic Sans MS" w:hAnsi="Comic Sans MS"/>
        </w:rPr>
        <w:t>Ouston</w:t>
      </w:r>
      <w:proofErr w:type="spellEnd"/>
      <w:r w:rsidR="00385298">
        <w:rPr>
          <w:rFonts w:ascii="Comic Sans MS" w:hAnsi="Comic Sans MS"/>
        </w:rPr>
        <w:t xml:space="preserve">, </w:t>
      </w:r>
      <w:proofErr w:type="spellStart"/>
      <w:r w:rsidR="00385298">
        <w:rPr>
          <w:rFonts w:ascii="Comic Sans MS" w:hAnsi="Comic Sans MS"/>
        </w:rPr>
        <w:t>Chester-le-Street</w:t>
      </w:r>
      <w:proofErr w:type="spellEnd"/>
      <w:r w:rsidR="00385298">
        <w:rPr>
          <w:rFonts w:ascii="Comic Sans MS" w:hAnsi="Comic Sans MS"/>
        </w:rPr>
        <w:t>, Co Durham, DH2 1RQ</w:t>
      </w:r>
    </w:p>
    <w:p w:rsidR="00385298" w:rsidRDefault="00385298" w:rsidP="0038529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Telephone/Fax: 0191 410 2599    Email:</w:t>
      </w:r>
      <w:r w:rsidR="00C27C64">
        <w:rPr>
          <w:rFonts w:ascii="Comic Sans MS" w:hAnsi="Comic Sans MS"/>
        </w:rPr>
        <w:t xml:space="preserve"> info@oustonprimary.org.uk</w:t>
      </w:r>
    </w:p>
    <w:p w:rsidR="00F84A6D" w:rsidRDefault="00385298" w:rsidP="00F84A6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Web Site: </w:t>
      </w:r>
      <w:hyperlink r:id="rId8" w:history="1">
        <w:r w:rsidRPr="00D74865">
          <w:rPr>
            <w:rStyle w:val="Hyperlink"/>
            <w:rFonts w:ascii="Comic Sans MS" w:hAnsi="Comic Sans MS"/>
          </w:rPr>
          <w:t>www.oustonprimary.durham.sch.uk</w:t>
        </w:r>
      </w:hyperlink>
    </w:p>
    <w:p w:rsidR="00F84A6D" w:rsidRDefault="00F84A6D" w:rsidP="00C7588B">
      <w:pPr>
        <w:rPr>
          <w:rFonts w:ascii="Comic Sans MS" w:hAnsi="Comic Sans MS"/>
        </w:rPr>
      </w:pPr>
    </w:p>
    <w:p w:rsidR="00F84A6D" w:rsidRDefault="00F84A6D" w:rsidP="00C7588B">
      <w:pPr>
        <w:rPr>
          <w:rFonts w:cstheme="minorHAnsi"/>
          <w:b/>
          <w:i/>
        </w:rPr>
      </w:pPr>
      <w:r w:rsidRPr="00D41E0D">
        <w:rPr>
          <w:noProof/>
          <w:lang w:eastAsia="en-GB"/>
        </w:rPr>
        <w:drawing>
          <wp:inline distT="0" distB="0" distL="0" distR="0">
            <wp:extent cx="444500" cy="304800"/>
            <wp:effectExtent l="0" t="0" r="0" b="0"/>
            <wp:docPr id="6" name="Picture 6" descr="Image result for unic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nicef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</w:rPr>
        <w:t xml:space="preserve">  </w:t>
      </w:r>
    </w:p>
    <w:p w:rsidR="00126E6F" w:rsidRPr="00F84A6D" w:rsidRDefault="00126E6F" w:rsidP="00C7588B">
      <w:pPr>
        <w:rPr>
          <w:rFonts w:ascii="Comic Sans MS" w:hAnsi="Comic Sans MS"/>
          <w:b/>
          <w:noProof/>
          <w:sz w:val="48"/>
          <w:szCs w:val="48"/>
        </w:rPr>
      </w:pPr>
      <w:r w:rsidRPr="00F84A6D">
        <w:rPr>
          <w:rFonts w:cstheme="minorHAnsi"/>
          <w:b/>
          <w:i/>
        </w:rPr>
        <w:t xml:space="preserve">Article </w:t>
      </w:r>
      <w:proofErr w:type="gramStart"/>
      <w:r w:rsidRPr="00F84A6D">
        <w:rPr>
          <w:rFonts w:cstheme="minorHAnsi"/>
          <w:b/>
          <w:i/>
        </w:rPr>
        <w:t xml:space="preserve">31  </w:t>
      </w:r>
      <w:r w:rsidRPr="00F84A6D">
        <w:rPr>
          <w:rFonts w:cstheme="minorHAnsi"/>
          <w:i/>
        </w:rPr>
        <w:t>Every</w:t>
      </w:r>
      <w:proofErr w:type="gramEnd"/>
      <w:r w:rsidRPr="00F84A6D">
        <w:rPr>
          <w:rFonts w:cstheme="minorHAnsi"/>
          <w:i/>
        </w:rPr>
        <w:t xml:space="preserve"> child has the right to relax, play and take part in a wide range of cultural and artistic activities</w:t>
      </w:r>
    </w:p>
    <w:p w:rsidR="00126E6F" w:rsidRPr="00126E6F" w:rsidRDefault="00C650FD" w:rsidP="00C75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126E6F" w:rsidRPr="00126E6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 2023</w:t>
      </w:r>
    </w:p>
    <w:p w:rsidR="00126E6F" w:rsidRDefault="00126E6F" w:rsidP="00C7588B">
      <w:pPr>
        <w:rPr>
          <w:rFonts w:cstheme="minorHAnsi"/>
          <w:sz w:val="24"/>
          <w:szCs w:val="24"/>
        </w:rPr>
      </w:pPr>
      <w:r w:rsidRPr="00126E6F">
        <w:rPr>
          <w:rFonts w:cstheme="minorHAnsi"/>
          <w:sz w:val="24"/>
          <w:szCs w:val="24"/>
        </w:rPr>
        <w:t>Dear Parent/Carer,</w:t>
      </w:r>
    </w:p>
    <w:p w:rsidR="00332EF1" w:rsidRDefault="00126E6F" w:rsidP="00C7588B">
      <w:pPr>
        <w:rPr>
          <w:rFonts w:cstheme="minorHAnsi"/>
          <w:b/>
          <w:sz w:val="24"/>
          <w:szCs w:val="24"/>
        </w:rPr>
      </w:pPr>
      <w:r w:rsidRPr="00126E6F">
        <w:rPr>
          <w:rFonts w:cstheme="minorHAnsi"/>
          <w:b/>
          <w:sz w:val="24"/>
          <w:szCs w:val="24"/>
        </w:rPr>
        <w:t>Irish Dancing Club</w:t>
      </w:r>
    </w:p>
    <w:p w:rsidR="00126E6F" w:rsidRPr="00332EF1" w:rsidRDefault="00F84A6D" w:rsidP="00C7588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As you know, we will be offer</w:t>
      </w:r>
      <w:r w:rsidR="00126E6F" w:rsidRPr="00F84A6D">
        <w:rPr>
          <w:rFonts w:cstheme="minorHAnsi"/>
          <w:sz w:val="24"/>
          <w:szCs w:val="24"/>
        </w:rPr>
        <w:t>ing a wide range of After Sc</w:t>
      </w:r>
      <w:r w:rsidR="004C42D0">
        <w:rPr>
          <w:rFonts w:cstheme="minorHAnsi"/>
          <w:sz w:val="24"/>
          <w:szCs w:val="24"/>
        </w:rPr>
        <w:t>h</w:t>
      </w:r>
      <w:r w:rsidR="00126E6F" w:rsidRPr="00F84A6D">
        <w:rPr>
          <w:rFonts w:cstheme="minorHAnsi"/>
          <w:sz w:val="24"/>
          <w:szCs w:val="24"/>
        </w:rPr>
        <w:t>ool Clubs this year and before half term you will receive a copy of our full offer for the year</w:t>
      </w:r>
      <w:r w:rsidR="004C42D0">
        <w:rPr>
          <w:rFonts w:cstheme="minorHAnsi"/>
          <w:sz w:val="24"/>
          <w:szCs w:val="24"/>
        </w:rPr>
        <w:t xml:space="preserve"> ahead</w:t>
      </w:r>
      <w:r w:rsidR="00126E6F" w:rsidRPr="00F84A6D">
        <w:rPr>
          <w:rFonts w:cstheme="minorHAnsi"/>
          <w:sz w:val="24"/>
          <w:szCs w:val="24"/>
        </w:rPr>
        <w:t xml:space="preserve">. One of the clubs we would like to start up </w:t>
      </w:r>
      <w:r w:rsidR="00332EF1">
        <w:rPr>
          <w:rFonts w:cstheme="minorHAnsi"/>
          <w:sz w:val="24"/>
          <w:szCs w:val="24"/>
        </w:rPr>
        <w:t>again as soon as possible is the</w:t>
      </w:r>
      <w:r w:rsidR="00126E6F" w:rsidRPr="00F84A6D">
        <w:rPr>
          <w:rFonts w:cstheme="minorHAnsi"/>
          <w:sz w:val="24"/>
          <w:szCs w:val="24"/>
        </w:rPr>
        <w:t xml:space="preserve"> Irish Dancing Club.</w:t>
      </w:r>
      <w:r>
        <w:rPr>
          <w:rFonts w:cstheme="minorHAnsi"/>
          <w:sz w:val="24"/>
          <w:szCs w:val="24"/>
        </w:rPr>
        <w:t xml:space="preserve"> </w:t>
      </w:r>
      <w:r w:rsidR="00126E6F" w:rsidRPr="00F84A6D">
        <w:rPr>
          <w:rFonts w:cstheme="minorHAnsi"/>
          <w:sz w:val="24"/>
          <w:szCs w:val="24"/>
        </w:rPr>
        <w:t>This</w:t>
      </w:r>
      <w:r w:rsidR="00126E6F">
        <w:rPr>
          <w:rFonts w:cstheme="minorHAnsi"/>
          <w:b/>
          <w:sz w:val="24"/>
          <w:szCs w:val="24"/>
        </w:rPr>
        <w:t xml:space="preserve"> </w:t>
      </w:r>
      <w:r w:rsidR="00332EF1">
        <w:rPr>
          <w:rFonts w:cstheme="minorHAnsi"/>
          <w:sz w:val="24"/>
          <w:szCs w:val="24"/>
        </w:rPr>
        <w:t xml:space="preserve">is </w:t>
      </w:r>
      <w:r w:rsidR="00126E6F" w:rsidRPr="00126E6F">
        <w:rPr>
          <w:rFonts w:cstheme="minorHAnsi"/>
          <w:sz w:val="24"/>
          <w:szCs w:val="24"/>
        </w:rPr>
        <w:t xml:space="preserve">run by the </w:t>
      </w:r>
      <w:proofErr w:type="spellStart"/>
      <w:r w:rsidR="00126E6F" w:rsidRPr="00126E6F">
        <w:rPr>
          <w:rFonts w:cstheme="minorHAnsi"/>
          <w:sz w:val="24"/>
          <w:szCs w:val="24"/>
        </w:rPr>
        <w:t>Inchigeelagh</w:t>
      </w:r>
      <w:proofErr w:type="spellEnd"/>
      <w:r w:rsidR="00126E6F" w:rsidRPr="00126E6F">
        <w:rPr>
          <w:rFonts w:cstheme="minorHAnsi"/>
          <w:sz w:val="24"/>
          <w:szCs w:val="24"/>
        </w:rPr>
        <w:t xml:space="preserve"> O’Gorman Academy of Irish Dance who have been running classes in the local area for over 38 years.</w:t>
      </w:r>
      <w:r w:rsidR="00126E6F">
        <w:rPr>
          <w:rFonts w:cstheme="minorHAnsi"/>
          <w:sz w:val="24"/>
          <w:szCs w:val="24"/>
        </w:rPr>
        <w:t xml:space="preserve"> It will take place on Wednesdays straight after school and until 4.30pm.</w:t>
      </w:r>
      <w:r w:rsidR="00332EF1">
        <w:rPr>
          <w:rFonts w:cstheme="minorHAnsi"/>
          <w:sz w:val="24"/>
          <w:szCs w:val="24"/>
        </w:rPr>
        <w:t xml:space="preserve"> The club ran very successfully last year and children really enjoyed their dance lessons.</w:t>
      </w:r>
    </w:p>
    <w:p w:rsidR="00126E6F" w:rsidRPr="00C650FD" w:rsidRDefault="00126E6F" w:rsidP="00C75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cost of the class is £3 each week and children should bring in shorts and sandshoes/plimsolls to change into.</w:t>
      </w:r>
      <w:r w:rsidR="00F84A6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class is open to all childr</w:t>
      </w:r>
      <w:r w:rsidR="00332EF1">
        <w:rPr>
          <w:rFonts w:cstheme="minorHAnsi"/>
          <w:sz w:val="24"/>
          <w:szCs w:val="24"/>
        </w:rPr>
        <w:t>en (girls and boys) from Reception</w:t>
      </w:r>
      <w:r>
        <w:rPr>
          <w:rFonts w:cstheme="minorHAnsi"/>
          <w:sz w:val="24"/>
          <w:szCs w:val="24"/>
        </w:rPr>
        <w:t xml:space="preserve"> to </w:t>
      </w:r>
      <w:r w:rsidR="00332EF1">
        <w:rPr>
          <w:rFonts w:cstheme="minorHAnsi"/>
          <w:sz w:val="24"/>
          <w:szCs w:val="24"/>
        </w:rPr>
        <w:t xml:space="preserve">Year </w:t>
      </w:r>
      <w:r>
        <w:rPr>
          <w:rFonts w:cstheme="minorHAnsi"/>
          <w:sz w:val="24"/>
          <w:szCs w:val="24"/>
        </w:rPr>
        <w:t xml:space="preserve">6 and is a great way to exercise, learn a new skill and have fun.  </w:t>
      </w:r>
      <w:r w:rsidR="00C650FD">
        <w:rPr>
          <w:rFonts w:cstheme="minorHAnsi"/>
          <w:sz w:val="24"/>
          <w:szCs w:val="24"/>
        </w:rPr>
        <w:t>We are able to offer a number of free places to pupils in receipt of free school meals.</w:t>
      </w:r>
    </w:p>
    <w:p w:rsidR="00C650FD" w:rsidRDefault="00F84A6D" w:rsidP="00C75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class</w:t>
      </w:r>
      <w:r w:rsidR="00332EF1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will start </w:t>
      </w:r>
      <w:r w:rsidR="00C650FD">
        <w:rPr>
          <w:rFonts w:cstheme="minorHAnsi"/>
          <w:sz w:val="24"/>
          <w:szCs w:val="24"/>
        </w:rPr>
        <w:t>again on Wednesday 20</w:t>
      </w:r>
      <w:r w:rsidR="00332EF1" w:rsidRPr="00332EF1">
        <w:rPr>
          <w:rFonts w:cstheme="minorHAnsi"/>
          <w:sz w:val="24"/>
          <w:szCs w:val="24"/>
          <w:vertAlign w:val="superscript"/>
        </w:rPr>
        <w:t>th</w:t>
      </w:r>
      <w:r w:rsidR="00332E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September and staff will take children straight into the hall after school for the class. Parents/carers should collect children from the office at 4.30pm.</w:t>
      </w:r>
    </w:p>
    <w:p w:rsidR="00126E6F" w:rsidRDefault="00F84A6D" w:rsidP="00C75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26E6F">
        <w:rPr>
          <w:rFonts w:cstheme="minorHAnsi"/>
          <w:sz w:val="24"/>
          <w:szCs w:val="24"/>
        </w:rPr>
        <w:t>If you would like your child to</w:t>
      </w:r>
      <w:r w:rsidR="00332EF1">
        <w:rPr>
          <w:rFonts w:cstheme="minorHAnsi"/>
          <w:sz w:val="24"/>
          <w:szCs w:val="24"/>
        </w:rPr>
        <w:t xml:space="preserve"> continue the club this year or</w:t>
      </w:r>
      <w:r w:rsidR="00126E6F">
        <w:rPr>
          <w:rFonts w:cstheme="minorHAnsi"/>
          <w:sz w:val="24"/>
          <w:szCs w:val="24"/>
        </w:rPr>
        <w:t xml:space="preserve"> try this club</w:t>
      </w:r>
      <w:r w:rsidR="00332EF1">
        <w:rPr>
          <w:rFonts w:cstheme="minorHAnsi"/>
          <w:sz w:val="24"/>
          <w:szCs w:val="24"/>
        </w:rPr>
        <w:t xml:space="preserve"> for the first time</w:t>
      </w:r>
      <w:r w:rsidR="00126E6F">
        <w:rPr>
          <w:rFonts w:cstheme="minorHAnsi"/>
          <w:sz w:val="24"/>
          <w:szCs w:val="24"/>
        </w:rPr>
        <w:t>, please complete the reply slip below</w:t>
      </w:r>
      <w:r>
        <w:rPr>
          <w:rFonts w:cstheme="minorHAnsi"/>
          <w:sz w:val="24"/>
          <w:szCs w:val="24"/>
        </w:rPr>
        <w:t xml:space="preserve"> and return it to school or contact the school office with the details.</w:t>
      </w:r>
    </w:p>
    <w:p w:rsidR="00332EF1" w:rsidRDefault="00F84A6D" w:rsidP="00C75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Best Wishes, Mrs Lavelle </w:t>
      </w:r>
    </w:p>
    <w:p w:rsidR="00042A8D" w:rsidRDefault="00042A8D" w:rsidP="00C75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F84A6D" w:rsidRPr="00332EF1" w:rsidRDefault="00F84A6D" w:rsidP="00C7588B">
      <w:pPr>
        <w:rPr>
          <w:rFonts w:cstheme="minorHAnsi"/>
          <w:b/>
          <w:sz w:val="24"/>
          <w:szCs w:val="24"/>
        </w:rPr>
      </w:pPr>
      <w:r w:rsidRPr="00332EF1">
        <w:rPr>
          <w:rFonts w:cstheme="minorHAnsi"/>
          <w:b/>
          <w:sz w:val="24"/>
          <w:szCs w:val="24"/>
        </w:rPr>
        <w:t>Name of Child:                                                        Name of Parent/Carer:</w:t>
      </w:r>
    </w:p>
    <w:p w:rsidR="00332EF1" w:rsidRPr="00332EF1" w:rsidRDefault="00F84A6D" w:rsidP="004C42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my child to attend the Irish </w:t>
      </w:r>
      <w:r w:rsidR="00042A8D">
        <w:rPr>
          <w:rFonts w:cstheme="minorHAnsi"/>
          <w:sz w:val="24"/>
          <w:szCs w:val="24"/>
        </w:rPr>
        <w:t>Dance Club starting Wednesday 20</w:t>
      </w:r>
      <w:r w:rsidR="00042A8D" w:rsidRPr="00042A8D">
        <w:rPr>
          <w:rFonts w:cstheme="minorHAnsi"/>
          <w:sz w:val="24"/>
          <w:szCs w:val="24"/>
          <w:vertAlign w:val="superscript"/>
        </w:rPr>
        <w:t>th</w:t>
      </w:r>
      <w:r w:rsidR="00042A8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4C42D0">
        <w:rPr>
          <w:rFonts w:cstheme="minorHAnsi"/>
          <w:sz w:val="24"/>
          <w:szCs w:val="24"/>
        </w:rPr>
        <w:t>September</w:t>
      </w:r>
      <w:r>
        <w:rPr>
          <w:rFonts w:cstheme="minorHAnsi"/>
          <w:sz w:val="24"/>
          <w:szCs w:val="24"/>
        </w:rPr>
        <w:t xml:space="preserve"> and understand that I will need to collect them from the Office at 4.30pm. </w:t>
      </w:r>
      <w:r w:rsidR="004C42D0">
        <w:rPr>
          <w:rFonts w:cstheme="minorHAnsi"/>
          <w:sz w:val="24"/>
          <w:szCs w:val="24"/>
        </w:rPr>
        <w:t xml:space="preserve">My child will bring in £3 on the day of the </w:t>
      </w:r>
      <w:r w:rsidR="00332EF1">
        <w:rPr>
          <w:rFonts w:cstheme="minorHAnsi"/>
          <w:sz w:val="24"/>
          <w:szCs w:val="24"/>
        </w:rPr>
        <w:t xml:space="preserve">first </w:t>
      </w:r>
      <w:r w:rsidR="004C42D0">
        <w:rPr>
          <w:rFonts w:cstheme="minorHAnsi"/>
          <w:sz w:val="24"/>
          <w:szCs w:val="24"/>
        </w:rPr>
        <w:t>class</w:t>
      </w:r>
      <w:r w:rsidR="00042A8D">
        <w:rPr>
          <w:rFonts w:cstheme="minorHAnsi"/>
          <w:sz w:val="24"/>
          <w:szCs w:val="24"/>
        </w:rPr>
        <w:t xml:space="preserve"> if a new member. Existing members to pay by bank transfer each half term as usual</w:t>
      </w:r>
    </w:p>
    <w:sectPr w:rsidR="00332EF1" w:rsidRPr="00332EF1" w:rsidSect="00C52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49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8B" w:rsidRDefault="00BB018B" w:rsidP="00C52070">
      <w:pPr>
        <w:spacing w:after="0" w:line="240" w:lineRule="auto"/>
      </w:pPr>
      <w:r>
        <w:separator/>
      </w:r>
    </w:p>
  </w:endnote>
  <w:endnote w:type="continuationSeparator" w:id="0">
    <w:p w:rsidR="00BB018B" w:rsidRDefault="00BB018B" w:rsidP="00C5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47" w:rsidRDefault="00122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F1" w:rsidRDefault="00122447" w:rsidP="00C52070">
    <w:pPr>
      <w:spacing w:after="0"/>
      <w:jc w:val="center"/>
      <w:rPr>
        <w:rFonts w:ascii="Comic Sans MS" w:hAnsi="Comic Sans MS" w:cs="Arial"/>
        <w:b/>
        <w:i/>
        <w:color w:val="333333"/>
        <w:sz w:val="16"/>
        <w:szCs w:val="16"/>
      </w:rPr>
    </w:pPr>
    <w:r w:rsidRPr="00A554A7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465353E4" wp14:editId="05C630EA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495300" cy="495300"/>
          <wp:effectExtent l="0" t="0" r="0" b="0"/>
          <wp:wrapThrough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hrough>
          <wp:docPr id="2" name="Picture 2" descr="C:\Users\Louise\Documents\OFSTED 2017\Good\BMP\Ofsted_Good_GP_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\Documents\OFSTED 2017\Good\BMP\Ofsted_Good_GP_Colour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1C4">
      <w:rPr>
        <w:rFonts w:ascii="Comic Sans MS" w:hAnsi="Comic Sans MS"/>
        <w:b/>
        <w:bCs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6179185</wp:posOffset>
              </wp:positionH>
              <wp:positionV relativeFrom="paragraph">
                <wp:posOffset>130810</wp:posOffset>
              </wp:positionV>
              <wp:extent cx="485775" cy="44767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707" w:rsidRPr="008B1707" w:rsidRDefault="008B1707" w:rsidP="008B1707">
                          <w:pPr>
                            <w:spacing w:after="0"/>
                            <w:jc w:val="both"/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</w:pPr>
                          <w:r w:rsidRPr="008B1707"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  <w:t>Jigsaw</w:t>
                          </w:r>
                        </w:p>
                        <w:p w:rsidR="008B1707" w:rsidRPr="008B1707" w:rsidRDefault="008B1707" w:rsidP="008B1707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</w:pPr>
                          <w:r w:rsidRPr="008B1707"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  <w:t>Learning</w:t>
                          </w:r>
                        </w:p>
                        <w:p w:rsidR="008B1707" w:rsidRPr="008B1707" w:rsidRDefault="008B1707" w:rsidP="008B1707">
                          <w:pPr>
                            <w:spacing w:after="0"/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</w:pPr>
                          <w:r w:rsidRPr="008B1707">
                            <w:rPr>
                              <w:rFonts w:ascii="Comic Sans MS" w:hAnsi="Comic Sans MS"/>
                              <w:sz w:val="12"/>
                              <w:szCs w:val="16"/>
                            </w:rPr>
                            <w:t>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86.55pt;margin-top:10.3pt;width:38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" stroked="f">
              <v:textbox>
                <w:txbxContent>
                  <w:p w:rsidR="008B1707" w:rsidRPr="008B1707" w:rsidRDefault="008B1707" w:rsidP="008B1707">
                    <w:pPr>
                      <w:spacing w:after="0"/>
                      <w:jc w:val="both"/>
                      <w:rPr>
                        <w:rFonts w:ascii="Comic Sans MS" w:hAnsi="Comic Sans MS"/>
                        <w:sz w:val="12"/>
                        <w:szCs w:val="16"/>
                      </w:rPr>
                    </w:pPr>
                    <w:r w:rsidRPr="008B1707">
                      <w:rPr>
                        <w:rFonts w:ascii="Comic Sans MS" w:hAnsi="Comic Sans MS"/>
                        <w:sz w:val="12"/>
                        <w:szCs w:val="16"/>
                      </w:rPr>
                      <w:t>Jigsaw</w:t>
                    </w:r>
                  </w:p>
                  <w:p w:rsidR="008B1707" w:rsidRPr="008B1707" w:rsidRDefault="008B1707" w:rsidP="008B1707">
                    <w:pPr>
                      <w:spacing w:after="0"/>
                      <w:jc w:val="center"/>
                      <w:rPr>
                        <w:rFonts w:ascii="Comic Sans MS" w:hAnsi="Comic Sans MS"/>
                        <w:sz w:val="12"/>
                        <w:szCs w:val="16"/>
                      </w:rPr>
                    </w:pPr>
                    <w:r w:rsidRPr="008B1707">
                      <w:rPr>
                        <w:rFonts w:ascii="Comic Sans MS" w:hAnsi="Comic Sans MS"/>
                        <w:sz w:val="12"/>
                        <w:szCs w:val="16"/>
                      </w:rPr>
                      <w:t>Learning</w:t>
                    </w:r>
                  </w:p>
                  <w:p w:rsidR="008B1707" w:rsidRPr="008B1707" w:rsidRDefault="008B1707" w:rsidP="008B1707">
                    <w:pPr>
                      <w:spacing w:after="0"/>
                      <w:rPr>
                        <w:rFonts w:ascii="Comic Sans MS" w:hAnsi="Comic Sans MS"/>
                        <w:sz w:val="12"/>
                        <w:szCs w:val="16"/>
                      </w:rPr>
                    </w:pPr>
                    <w:r w:rsidRPr="008B1707">
                      <w:rPr>
                        <w:rFonts w:ascii="Comic Sans MS" w:hAnsi="Comic Sans MS"/>
                        <w:sz w:val="12"/>
                        <w:szCs w:val="16"/>
                      </w:rPr>
                      <w:t>Trust</w:t>
                    </w:r>
                  </w:p>
                </w:txbxContent>
              </v:textbox>
            </v:shape>
          </w:pict>
        </mc:Fallback>
      </mc:AlternateContent>
    </w:r>
    <w:r w:rsidR="008B1707" w:rsidRPr="00F562F1">
      <w:rPr>
        <w:noProof/>
        <w:lang w:eastAsia="en-GB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5826760</wp:posOffset>
          </wp:positionH>
          <wp:positionV relativeFrom="paragraph">
            <wp:posOffset>149860</wp:posOffset>
          </wp:positionV>
          <wp:extent cx="361950" cy="400050"/>
          <wp:effectExtent l="0" t="0" r="0" b="0"/>
          <wp:wrapThrough wrapText="bothSides">
            <wp:wrapPolygon edited="0">
              <wp:start x="0" y="0"/>
              <wp:lineTo x="0" y="20571"/>
              <wp:lineTo x="20463" y="20571"/>
              <wp:lineTo x="204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2070" w:rsidRDefault="00F562F1" w:rsidP="00F562F1">
    <w:pPr>
      <w:tabs>
        <w:tab w:val="center" w:pos="5174"/>
        <w:tab w:val="left" w:pos="9630"/>
      </w:tabs>
      <w:spacing w:after="0"/>
      <w:rPr>
        <w:rFonts w:ascii="Comic Sans MS" w:hAnsi="Comic Sans MS"/>
        <w:b/>
        <w:i/>
        <w:sz w:val="16"/>
        <w:szCs w:val="16"/>
      </w:rPr>
    </w:pPr>
    <w:r>
      <w:rPr>
        <w:rFonts w:ascii="Comic Sans MS" w:hAnsi="Comic Sans MS" w:cs="Arial"/>
        <w:b/>
        <w:i/>
        <w:color w:val="333333"/>
        <w:sz w:val="16"/>
        <w:szCs w:val="16"/>
      </w:rPr>
      <w:tab/>
    </w:r>
    <w:r w:rsidR="00C52070">
      <w:rPr>
        <w:rFonts w:ascii="Comic Sans MS" w:hAnsi="Comic Sans MS" w:cs="Arial"/>
        <w:b/>
        <w:i/>
        <w:color w:val="333333"/>
        <w:sz w:val="16"/>
        <w:szCs w:val="16"/>
      </w:rPr>
      <w:t>The contents of this letter are confidential and are intended solely for the addressee.</w:t>
    </w:r>
    <w:r w:rsidRPr="00F562F1">
      <w:rPr>
        <w:noProof/>
        <w:lang w:eastAsia="en-GB"/>
      </w:rPr>
      <w:t xml:space="preserve"> </w:t>
    </w:r>
    <w:r>
      <w:rPr>
        <w:noProof/>
        <w:lang w:eastAsia="en-GB"/>
      </w:rPr>
      <w:tab/>
    </w:r>
  </w:p>
  <w:p w:rsidR="00F562F1" w:rsidRDefault="00F562F1" w:rsidP="00F562F1">
    <w:pPr>
      <w:tabs>
        <w:tab w:val="center" w:pos="5174"/>
        <w:tab w:val="left" w:pos="9630"/>
      </w:tabs>
      <w:spacing w:after="0"/>
      <w:rPr>
        <w:rFonts w:ascii="Comic Sans MS" w:eastAsia="Calibri" w:hAnsi="Comic Sans MS"/>
        <w:sz w:val="16"/>
        <w:szCs w:val="16"/>
      </w:rPr>
    </w:pPr>
    <w:r>
      <w:rPr>
        <w:rFonts w:ascii="Comic Sans MS" w:hAnsi="Comic Sans MS"/>
        <w:b/>
        <w:bCs/>
        <w:sz w:val="16"/>
        <w:szCs w:val="16"/>
      </w:rPr>
      <w:tab/>
    </w:r>
    <w:proofErr w:type="spellStart"/>
    <w:r w:rsidR="00C52070">
      <w:rPr>
        <w:rFonts w:ascii="Comic Sans MS" w:hAnsi="Comic Sans MS"/>
        <w:b/>
        <w:bCs/>
        <w:sz w:val="16"/>
        <w:szCs w:val="16"/>
      </w:rPr>
      <w:t>Ouston</w:t>
    </w:r>
    <w:proofErr w:type="spellEnd"/>
    <w:r w:rsidR="00C52070">
      <w:rPr>
        <w:rFonts w:ascii="Comic Sans MS" w:hAnsi="Comic Sans MS"/>
        <w:b/>
        <w:bCs/>
        <w:sz w:val="16"/>
        <w:szCs w:val="16"/>
      </w:rPr>
      <w:t xml:space="preserve"> Primary School</w:t>
    </w:r>
    <w:r w:rsidR="00C52070">
      <w:rPr>
        <w:sz w:val="16"/>
        <w:szCs w:val="16"/>
      </w:rPr>
      <w:t xml:space="preserve"> </w:t>
    </w:r>
    <w:r w:rsidR="00C52070">
      <w:rPr>
        <w:rFonts w:ascii="Comic Sans MS" w:eastAsia="Calibri" w:hAnsi="Comic Sans MS"/>
        <w:sz w:val="16"/>
        <w:szCs w:val="16"/>
      </w:rPr>
      <w:t>is part of Jigsaw Learning Trust</w:t>
    </w:r>
    <w:r>
      <w:rPr>
        <w:rFonts w:ascii="Comic Sans MS" w:eastAsia="Calibri" w:hAnsi="Comic Sans MS"/>
        <w:sz w:val="16"/>
        <w:szCs w:val="16"/>
      </w:rPr>
      <w:tab/>
    </w:r>
  </w:p>
  <w:p w:rsidR="00C52070" w:rsidRDefault="00C52070" w:rsidP="00D22479">
    <w:pPr>
      <w:tabs>
        <w:tab w:val="center" w:pos="5174"/>
        <w:tab w:val="left" w:pos="9360"/>
      </w:tabs>
      <w:spacing w:after="0"/>
      <w:jc w:val="center"/>
      <w:rPr>
        <w:sz w:val="16"/>
        <w:szCs w:val="16"/>
      </w:rPr>
    </w:pPr>
    <w:r>
      <w:rPr>
        <w:rFonts w:ascii="Comic Sans MS" w:eastAsia="Calibri" w:hAnsi="Comic Sans MS"/>
        <w:sz w:val="16"/>
        <w:szCs w:val="16"/>
      </w:rPr>
      <w:t>Jigsaw Learning Trust is an exempt charity. It is a company limited by guarantee registered in England and Wales</w:t>
    </w:r>
  </w:p>
  <w:p w:rsidR="00C52070" w:rsidRDefault="00C52070" w:rsidP="00D22479">
    <w:pPr>
      <w:spacing w:after="0"/>
      <w:jc w:val="center"/>
      <w:rPr>
        <w:sz w:val="16"/>
        <w:szCs w:val="16"/>
      </w:rPr>
    </w:pPr>
    <w:r>
      <w:rPr>
        <w:rFonts w:ascii="Comic Sans MS" w:eastAsia="Calibri" w:hAnsi="Comic Sans MS"/>
        <w:sz w:val="16"/>
        <w:szCs w:val="16"/>
      </w:rPr>
      <w:t xml:space="preserve">(Registered no: 8277622) whose registered office is </w:t>
    </w:r>
    <w:proofErr w:type="spellStart"/>
    <w:r>
      <w:rPr>
        <w:rFonts w:ascii="Comic Sans MS" w:eastAsia="Calibri" w:hAnsi="Comic Sans MS"/>
        <w:sz w:val="16"/>
        <w:szCs w:val="16"/>
      </w:rPr>
      <w:t>Fulwell</w:t>
    </w:r>
    <w:proofErr w:type="spellEnd"/>
    <w:r>
      <w:rPr>
        <w:rFonts w:ascii="Comic Sans MS" w:eastAsia="Calibri" w:hAnsi="Comic Sans MS"/>
        <w:sz w:val="16"/>
        <w:szCs w:val="16"/>
      </w:rPr>
      <w:t xml:space="preserve"> Infant School Academy, </w:t>
    </w:r>
    <w:proofErr w:type="spellStart"/>
    <w:r>
      <w:rPr>
        <w:rFonts w:ascii="Comic Sans MS" w:eastAsia="Calibri" w:hAnsi="Comic Sans MS"/>
        <w:sz w:val="16"/>
        <w:szCs w:val="16"/>
      </w:rPr>
      <w:t>Ebdon</w:t>
    </w:r>
    <w:proofErr w:type="spellEnd"/>
    <w:r>
      <w:rPr>
        <w:rFonts w:ascii="Comic Sans MS" w:eastAsia="Calibri" w:hAnsi="Comic Sans MS"/>
        <w:sz w:val="16"/>
        <w:szCs w:val="16"/>
      </w:rPr>
      <w:t xml:space="preserve"> Lane, </w:t>
    </w:r>
    <w:proofErr w:type="spellStart"/>
    <w:r>
      <w:rPr>
        <w:rFonts w:ascii="Comic Sans MS" w:eastAsia="Calibri" w:hAnsi="Comic Sans MS"/>
        <w:sz w:val="16"/>
        <w:szCs w:val="16"/>
      </w:rPr>
      <w:t>Fulwell</w:t>
    </w:r>
    <w:proofErr w:type="spellEnd"/>
    <w:r>
      <w:rPr>
        <w:rFonts w:ascii="Comic Sans MS" w:eastAsia="Calibri" w:hAnsi="Comic Sans MS"/>
        <w:sz w:val="16"/>
        <w:szCs w:val="16"/>
      </w:rPr>
      <w:t>, Sunderland, SR6 8ED</w:t>
    </w:r>
  </w:p>
  <w:p w:rsidR="00C52070" w:rsidRDefault="00C52070">
    <w:pPr>
      <w:pStyle w:val="Footer"/>
    </w:pPr>
  </w:p>
  <w:p w:rsidR="00C52070" w:rsidRDefault="00C52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47" w:rsidRDefault="00122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8B" w:rsidRDefault="00BB018B" w:rsidP="00C52070">
      <w:pPr>
        <w:spacing w:after="0" w:line="240" w:lineRule="auto"/>
      </w:pPr>
      <w:r>
        <w:separator/>
      </w:r>
    </w:p>
  </w:footnote>
  <w:footnote w:type="continuationSeparator" w:id="0">
    <w:p w:rsidR="00BB018B" w:rsidRDefault="00BB018B" w:rsidP="00C5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47" w:rsidRDefault="00122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70" w:rsidRDefault="00C52070" w:rsidP="00763885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47" w:rsidRDefault="0012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30" type="#_x0000_t75" alt="Image result for unicef logo" style="width:90pt;height:68.25pt;visibility:visible;mso-wrap-style:square" o:bullet="t">
        <v:imagedata r:id="rId1" o:title="Image result for unicef logo"/>
      </v:shape>
    </w:pict>
  </w:numPicBullet>
  <w:abstractNum w:abstractNumId="0" w15:restartNumberingAfterBreak="0">
    <w:nsid w:val="0B947159"/>
    <w:multiLevelType w:val="hybridMultilevel"/>
    <w:tmpl w:val="8154E05E"/>
    <w:lvl w:ilvl="0" w:tplc="56428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7DC"/>
    <w:multiLevelType w:val="hybridMultilevel"/>
    <w:tmpl w:val="084222A0"/>
    <w:lvl w:ilvl="0" w:tplc="E90C1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570"/>
    <w:multiLevelType w:val="hybridMultilevel"/>
    <w:tmpl w:val="E76466B6"/>
    <w:lvl w:ilvl="0" w:tplc="59929D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075BC"/>
    <w:multiLevelType w:val="hybridMultilevel"/>
    <w:tmpl w:val="DBE0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F0788"/>
    <w:multiLevelType w:val="hybridMultilevel"/>
    <w:tmpl w:val="0C36D6B2"/>
    <w:lvl w:ilvl="0" w:tplc="D662FC1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3B3ADF"/>
    <w:multiLevelType w:val="hybridMultilevel"/>
    <w:tmpl w:val="A9DA850A"/>
    <w:lvl w:ilvl="0" w:tplc="3DF69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98"/>
    <w:rsid w:val="00002152"/>
    <w:rsid w:val="00034C1F"/>
    <w:rsid w:val="00042A8D"/>
    <w:rsid w:val="00043386"/>
    <w:rsid w:val="00053CEC"/>
    <w:rsid w:val="0006595D"/>
    <w:rsid w:val="0007636B"/>
    <w:rsid w:val="00080A2C"/>
    <w:rsid w:val="000A0510"/>
    <w:rsid w:val="000C1AE6"/>
    <w:rsid w:val="000D0728"/>
    <w:rsid w:val="000E6871"/>
    <w:rsid w:val="000F2B65"/>
    <w:rsid w:val="000F7D14"/>
    <w:rsid w:val="00102D32"/>
    <w:rsid w:val="00122447"/>
    <w:rsid w:val="00126E6F"/>
    <w:rsid w:val="00127236"/>
    <w:rsid w:val="001361B3"/>
    <w:rsid w:val="00177AF9"/>
    <w:rsid w:val="00181BC7"/>
    <w:rsid w:val="001A192B"/>
    <w:rsid w:val="001B008A"/>
    <w:rsid w:val="001E26EC"/>
    <w:rsid w:val="001E2F73"/>
    <w:rsid w:val="002354C2"/>
    <w:rsid w:val="00245BC7"/>
    <w:rsid w:val="00250607"/>
    <w:rsid w:val="002545F4"/>
    <w:rsid w:val="0029609A"/>
    <w:rsid w:val="002A04F4"/>
    <w:rsid w:val="00322C8E"/>
    <w:rsid w:val="00332EF1"/>
    <w:rsid w:val="00346496"/>
    <w:rsid w:val="00385298"/>
    <w:rsid w:val="003969DB"/>
    <w:rsid w:val="003A0439"/>
    <w:rsid w:val="003C0071"/>
    <w:rsid w:val="003C51C4"/>
    <w:rsid w:val="003D19BE"/>
    <w:rsid w:val="003D23CE"/>
    <w:rsid w:val="003D2799"/>
    <w:rsid w:val="003E551F"/>
    <w:rsid w:val="003F2D15"/>
    <w:rsid w:val="003F3F9F"/>
    <w:rsid w:val="003F47FF"/>
    <w:rsid w:val="003F714D"/>
    <w:rsid w:val="003F74FA"/>
    <w:rsid w:val="00412416"/>
    <w:rsid w:val="004377F1"/>
    <w:rsid w:val="0044438B"/>
    <w:rsid w:val="004704E4"/>
    <w:rsid w:val="00473A8E"/>
    <w:rsid w:val="00473B6D"/>
    <w:rsid w:val="0048309F"/>
    <w:rsid w:val="004A1D7B"/>
    <w:rsid w:val="004C42D0"/>
    <w:rsid w:val="004C519F"/>
    <w:rsid w:val="004C7C46"/>
    <w:rsid w:val="004D07ED"/>
    <w:rsid w:val="004D4D73"/>
    <w:rsid w:val="004E074E"/>
    <w:rsid w:val="004E24E5"/>
    <w:rsid w:val="004E62B8"/>
    <w:rsid w:val="004F2017"/>
    <w:rsid w:val="004F221F"/>
    <w:rsid w:val="004F6E30"/>
    <w:rsid w:val="00511CAD"/>
    <w:rsid w:val="00511F2E"/>
    <w:rsid w:val="005147BD"/>
    <w:rsid w:val="00527B2A"/>
    <w:rsid w:val="00530AE8"/>
    <w:rsid w:val="00534445"/>
    <w:rsid w:val="0053468E"/>
    <w:rsid w:val="005429E6"/>
    <w:rsid w:val="005512C2"/>
    <w:rsid w:val="005660AD"/>
    <w:rsid w:val="0056757E"/>
    <w:rsid w:val="0059243D"/>
    <w:rsid w:val="00593B75"/>
    <w:rsid w:val="005944B2"/>
    <w:rsid w:val="00594901"/>
    <w:rsid w:val="00594ED9"/>
    <w:rsid w:val="005C1218"/>
    <w:rsid w:val="005D0679"/>
    <w:rsid w:val="005E3D83"/>
    <w:rsid w:val="00601349"/>
    <w:rsid w:val="00610B08"/>
    <w:rsid w:val="00614242"/>
    <w:rsid w:val="00630CDC"/>
    <w:rsid w:val="00641BA1"/>
    <w:rsid w:val="006577A5"/>
    <w:rsid w:val="0066270B"/>
    <w:rsid w:val="0066290D"/>
    <w:rsid w:val="00670A8B"/>
    <w:rsid w:val="00677C4B"/>
    <w:rsid w:val="006842E2"/>
    <w:rsid w:val="006B2F56"/>
    <w:rsid w:val="006C1395"/>
    <w:rsid w:val="006C228B"/>
    <w:rsid w:val="006C6189"/>
    <w:rsid w:val="006C7C43"/>
    <w:rsid w:val="006D067E"/>
    <w:rsid w:val="006D6658"/>
    <w:rsid w:val="0070263A"/>
    <w:rsid w:val="00706958"/>
    <w:rsid w:val="00707EAB"/>
    <w:rsid w:val="00723005"/>
    <w:rsid w:val="007249CD"/>
    <w:rsid w:val="00724FB0"/>
    <w:rsid w:val="00751183"/>
    <w:rsid w:val="0075305A"/>
    <w:rsid w:val="00763885"/>
    <w:rsid w:val="007A2CA2"/>
    <w:rsid w:val="007B59B9"/>
    <w:rsid w:val="007C1B44"/>
    <w:rsid w:val="007D2327"/>
    <w:rsid w:val="007D6C91"/>
    <w:rsid w:val="008038E6"/>
    <w:rsid w:val="00807770"/>
    <w:rsid w:val="00812FC4"/>
    <w:rsid w:val="008267FF"/>
    <w:rsid w:val="00826ACD"/>
    <w:rsid w:val="0083040A"/>
    <w:rsid w:val="00831A14"/>
    <w:rsid w:val="0084500F"/>
    <w:rsid w:val="00851D97"/>
    <w:rsid w:val="00864780"/>
    <w:rsid w:val="008650D7"/>
    <w:rsid w:val="00865A4A"/>
    <w:rsid w:val="008729CE"/>
    <w:rsid w:val="00891109"/>
    <w:rsid w:val="0089493A"/>
    <w:rsid w:val="008A042B"/>
    <w:rsid w:val="008B1707"/>
    <w:rsid w:val="008C263E"/>
    <w:rsid w:val="008C3215"/>
    <w:rsid w:val="008D1E7E"/>
    <w:rsid w:val="008F1794"/>
    <w:rsid w:val="0091123B"/>
    <w:rsid w:val="0097757C"/>
    <w:rsid w:val="009862C2"/>
    <w:rsid w:val="009A694A"/>
    <w:rsid w:val="009B2A17"/>
    <w:rsid w:val="009E71CC"/>
    <w:rsid w:val="00A30162"/>
    <w:rsid w:val="00A43B99"/>
    <w:rsid w:val="00A45319"/>
    <w:rsid w:val="00A525F4"/>
    <w:rsid w:val="00A5600B"/>
    <w:rsid w:val="00A60F8D"/>
    <w:rsid w:val="00A63DE8"/>
    <w:rsid w:val="00A709E5"/>
    <w:rsid w:val="00A75D6C"/>
    <w:rsid w:val="00A855D7"/>
    <w:rsid w:val="00AB3EA0"/>
    <w:rsid w:val="00AE184C"/>
    <w:rsid w:val="00AF0ABF"/>
    <w:rsid w:val="00AF67DE"/>
    <w:rsid w:val="00B13054"/>
    <w:rsid w:val="00B15EAB"/>
    <w:rsid w:val="00B16D22"/>
    <w:rsid w:val="00B2421F"/>
    <w:rsid w:val="00B84331"/>
    <w:rsid w:val="00B95986"/>
    <w:rsid w:val="00BB018B"/>
    <w:rsid w:val="00BD3D00"/>
    <w:rsid w:val="00C11449"/>
    <w:rsid w:val="00C25C3D"/>
    <w:rsid w:val="00C27C64"/>
    <w:rsid w:val="00C408E1"/>
    <w:rsid w:val="00C46127"/>
    <w:rsid w:val="00C52070"/>
    <w:rsid w:val="00C650FD"/>
    <w:rsid w:val="00C7588B"/>
    <w:rsid w:val="00C770A4"/>
    <w:rsid w:val="00C80130"/>
    <w:rsid w:val="00CA4AA6"/>
    <w:rsid w:val="00CB16F0"/>
    <w:rsid w:val="00CB235E"/>
    <w:rsid w:val="00CB44E1"/>
    <w:rsid w:val="00CB7481"/>
    <w:rsid w:val="00CD24BF"/>
    <w:rsid w:val="00CE2E36"/>
    <w:rsid w:val="00CF0738"/>
    <w:rsid w:val="00D22039"/>
    <w:rsid w:val="00D22479"/>
    <w:rsid w:val="00D42147"/>
    <w:rsid w:val="00D4544E"/>
    <w:rsid w:val="00D54DCA"/>
    <w:rsid w:val="00D71792"/>
    <w:rsid w:val="00D744F8"/>
    <w:rsid w:val="00D91335"/>
    <w:rsid w:val="00DA02C5"/>
    <w:rsid w:val="00DD7389"/>
    <w:rsid w:val="00DE0FAE"/>
    <w:rsid w:val="00DE2942"/>
    <w:rsid w:val="00DE39F5"/>
    <w:rsid w:val="00DF2FE6"/>
    <w:rsid w:val="00E04B94"/>
    <w:rsid w:val="00E53B39"/>
    <w:rsid w:val="00E65E43"/>
    <w:rsid w:val="00E76BD8"/>
    <w:rsid w:val="00E85049"/>
    <w:rsid w:val="00E943C2"/>
    <w:rsid w:val="00EE59B4"/>
    <w:rsid w:val="00F07918"/>
    <w:rsid w:val="00F479C1"/>
    <w:rsid w:val="00F562F1"/>
    <w:rsid w:val="00F57BAE"/>
    <w:rsid w:val="00F6540D"/>
    <w:rsid w:val="00F73DB2"/>
    <w:rsid w:val="00F800B6"/>
    <w:rsid w:val="00F84A6D"/>
    <w:rsid w:val="00F90B2B"/>
    <w:rsid w:val="00F94176"/>
    <w:rsid w:val="00F97B1D"/>
    <w:rsid w:val="00FA52D9"/>
    <w:rsid w:val="00FA67E1"/>
    <w:rsid w:val="00FB07B2"/>
    <w:rsid w:val="00FB45B4"/>
    <w:rsid w:val="00FB54A6"/>
    <w:rsid w:val="00FB5F2C"/>
    <w:rsid w:val="00FB77B9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FB1C2"/>
  <w15:docId w15:val="{CE08C92E-1A88-443A-8765-CFC9F7A7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8E"/>
  </w:style>
  <w:style w:type="paragraph" w:styleId="Heading5">
    <w:name w:val="heading 5"/>
    <w:basedOn w:val="Normal"/>
    <w:next w:val="Normal"/>
    <w:link w:val="Heading5Char"/>
    <w:qFormat/>
    <w:rsid w:val="00A453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29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E294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DE2942"/>
    <w:rPr>
      <w:rFonts w:ascii="Arial" w:eastAsia="Times New Roman" w:hAnsi="Arial" w:cs="Times New Roman"/>
      <w:b/>
      <w:bCs/>
      <w:color w:val="000000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70"/>
  </w:style>
  <w:style w:type="paragraph" w:styleId="Footer">
    <w:name w:val="footer"/>
    <w:basedOn w:val="Normal"/>
    <w:link w:val="FooterChar"/>
    <w:unhideWhenUsed/>
    <w:rsid w:val="00C5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2070"/>
  </w:style>
  <w:style w:type="character" w:customStyle="1" w:styleId="Heading5Char">
    <w:name w:val="Heading 5 Char"/>
    <w:basedOn w:val="DefaultParagraphFont"/>
    <w:link w:val="Heading5"/>
    <w:rsid w:val="00A45319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customStyle="1" w:styleId="references">
    <w:name w:val="references"/>
    <w:basedOn w:val="Normal"/>
    <w:rsid w:val="00A453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A45319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45319"/>
    <w:rPr>
      <w:rFonts w:ascii="Arial" w:eastAsia="Times New Roman" w:hAnsi="Arial" w:cs="Arial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7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27C64"/>
    <w:rPr>
      <w:b/>
      <w:bCs/>
    </w:rPr>
  </w:style>
  <w:style w:type="paragraph" w:styleId="ListParagraph">
    <w:name w:val="List Paragraph"/>
    <w:basedOn w:val="Normal"/>
    <w:uiPriority w:val="34"/>
    <w:qFormat/>
    <w:rsid w:val="008F17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300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7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stonprimary.durham.sch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atyrrell</dc:creator>
  <cp:lastModifiedBy>Louise</cp:lastModifiedBy>
  <cp:revision>4</cp:revision>
  <cp:lastPrinted>2021-09-10T09:48:00Z</cp:lastPrinted>
  <dcterms:created xsi:type="dcterms:W3CDTF">2023-09-13T12:08:00Z</dcterms:created>
  <dcterms:modified xsi:type="dcterms:W3CDTF">2023-09-13T12:30:00Z</dcterms:modified>
</cp:coreProperties>
</file>